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3A8" w14:textId="77777777" w:rsidR="005A2B92" w:rsidRPr="005A2B92" w:rsidRDefault="009A32D8" w:rsidP="005A2B92">
      <w:pPr>
        <w:keepNext/>
        <w:widowControl w:val="0"/>
        <w:suppressAutoHyphens/>
        <w:autoSpaceDN w:val="0"/>
        <w:spacing w:before="120" w:after="120" w:line="360" w:lineRule="auto"/>
        <w:ind w:left="4535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  <w:t xml:space="preserve">Załącznik nr </w:t>
      </w:r>
      <w:r w:rsidR="00104C5D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2</w:t>
      </w:r>
    </w:p>
    <w:p w14:paraId="0BE3D07E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val="pl-PL" w:eastAsia="zh-CN" w:bidi="hi-IN"/>
        </w:rPr>
        <w:t>Oświadczenie</w:t>
      </w:r>
    </w:p>
    <w:p w14:paraId="3DC219EF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o</w:t>
      </w:r>
      <w:r w:rsidR="009A32D8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soby przystępującej do aukcji (przetarg ustny)</w:t>
      </w:r>
    </w:p>
    <w:p w14:paraId="5A69CD73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14:paraId="27FB96A3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14:paraId="79CEA73B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legitymujący się dowodem/paszportem nr: ..................................................................................</w:t>
      </w:r>
    </w:p>
    <w:p w14:paraId="07F26F3C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14:paraId="7AA1FA61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oświadczam, że:</w:t>
      </w:r>
    </w:p>
    <w:p w14:paraId="330F542C" w14:textId="77777777"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zapoznałem/zapoznałam się z warunkami  przetargu na sprzedaż drewna i  nie wnoszę zastrzeżeń co do sposobu przeprowadzenia przetargu na sprzedaż drewna oraz dokonanego obmiaru ilości drewna;</w:t>
      </w:r>
    </w:p>
    <w:p w14:paraId="6E1CFC6A" w14:textId="77777777"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akceptuję wady widoczne oraz ewentualne ukryte np. postrzały i w związku z tym nie będę z tego tytułu zgłaszać reklamacji.</w:t>
      </w:r>
    </w:p>
    <w:p w14:paraId="690C65F1" w14:textId="77777777"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zapoznałem się ze stanem przedmiotu przetargu oraz ponoszę skutki z rezygnacji z oględzin,</w:t>
      </w:r>
    </w:p>
    <w:p w14:paraId="1BAFBD13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odbioru drewna dokonam własnym transportem z miejsca jego składowania oraz uporządkuję teren po zakończeniu prac.</w:t>
      </w:r>
    </w:p>
    <w:p w14:paraId="3FF5324E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14:paraId="3C97C137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14:paraId="2B65362F" w14:textId="40923EEA" w:rsidR="005A2B92" w:rsidRPr="005A2B92" w:rsidRDefault="005A2B92" w:rsidP="00E318F8">
      <w:pPr>
        <w:widowControl w:val="0"/>
        <w:tabs>
          <w:tab w:val="left" w:pos="8505"/>
        </w:tabs>
        <w:suppressAutoHyphens/>
        <w:autoSpaceDN w:val="0"/>
        <w:spacing w:before="120" w:after="120" w:line="240" w:lineRule="auto"/>
        <w:ind w:left="51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sectPr w:rsidR="005A2B92" w:rsidRPr="005A2B92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................................, .....................                                                           ........................................... miejscowość,</w:t>
      </w:r>
      <w:r w:rsidR="00E318F8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</w:t>
      </w:r>
      <w:r w:rsidR="00EF294B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d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ata           </w:t>
      </w:r>
      <w:r w:rsidR="009A32D8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podpis   </w:t>
      </w:r>
    </w:p>
    <w:p w14:paraId="64DC6BC2" w14:textId="77777777" w:rsidR="00B37574" w:rsidRPr="005A2B92" w:rsidRDefault="00B37574" w:rsidP="009A32D8">
      <w:pPr>
        <w:ind w:left="0"/>
      </w:pPr>
    </w:p>
    <w:sectPr w:rsidR="00B37574" w:rsidRPr="005A2B92" w:rsidSect="00823454"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FE05" w14:textId="77777777" w:rsidR="00165CB1" w:rsidRDefault="00165CB1">
      <w:pPr>
        <w:spacing w:after="0" w:line="240" w:lineRule="auto"/>
      </w:pPr>
      <w:r>
        <w:separator/>
      </w:r>
    </w:p>
  </w:endnote>
  <w:endnote w:type="continuationSeparator" w:id="0">
    <w:p w14:paraId="0FB9F56B" w14:textId="77777777" w:rsidR="00165CB1" w:rsidRDefault="0016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C96" w14:textId="77777777" w:rsidR="00DE5D64" w:rsidRPr="009A32D8" w:rsidRDefault="00165CB1" w:rsidP="009A32D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A867" w14:textId="77777777" w:rsidR="00165CB1" w:rsidRDefault="00165CB1">
      <w:pPr>
        <w:spacing w:after="0" w:line="240" w:lineRule="auto"/>
      </w:pPr>
      <w:r>
        <w:separator/>
      </w:r>
    </w:p>
  </w:footnote>
  <w:footnote w:type="continuationSeparator" w:id="0">
    <w:p w14:paraId="29C1908B" w14:textId="77777777" w:rsidR="00165CB1" w:rsidRDefault="0016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6"/>
  </w:num>
  <w:num w:numId="5">
    <w:abstractNumId w:val="23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5"/>
  </w:num>
  <w:num w:numId="21">
    <w:abstractNumId w:val="24"/>
  </w:num>
  <w:num w:numId="22">
    <w:abstractNumId w:val="12"/>
  </w:num>
  <w:num w:numId="23">
    <w:abstractNumId w:val="8"/>
  </w:num>
  <w:num w:numId="24">
    <w:abstractNumId w:val="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FD"/>
    <w:rsid w:val="00012BFD"/>
    <w:rsid w:val="00093F58"/>
    <w:rsid w:val="00104C5D"/>
    <w:rsid w:val="0012530F"/>
    <w:rsid w:val="00165CB1"/>
    <w:rsid w:val="002B5619"/>
    <w:rsid w:val="00303ADF"/>
    <w:rsid w:val="003D181F"/>
    <w:rsid w:val="005A2B92"/>
    <w:rsid w:val="0071635C"/>
    <w:rsid w:val="0077332D"/>
    <w:rsid w:val="00823454"/>
    <w:rsid w:val="009A32D8"/>
    <w:rsid w:val="00A72CD8"/>
    <w:rsid w:val="00AA747A"/>
    <w:rsid w:val="00B37574"/>
    <w:rsid w:val="00B8092E"/>
    <w:rsid w:val="00E163C5"/>
    <w:rsid w:val="00E179D8"/>
    <w:rsid w:val="00E318F8"/>
    <w:rsid w:val="00E71A27"/>
    <w:rsid w:val="00EA1FB6"/>
    <w:rsid w:val="00E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89E3"/>
  <w15:docId w15:val="{3E3E7214-B9AB-4231-AD54-53E7D24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Elżbieta Winkiel (RZGW Poznań)</cp:lastModifiedBy>
  <cp:revision>8</cp:revision>
  <cp:lastPrinted>2022-09-15T09:23:00Z</cp:lastPrinted>
  <dcterms:created xsi:type="dcterms:W3CDTF">2019-05-30T11:58:00Z</dcterms:created>
  <dcterms:modified xsi:type="dcterms:W3CDTF">2022-09-15T09:31:00Z</dcterms:modified>
</cp:coreProperties>
</file>